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217EE">
      <w:pPr>
        <w:keepNext w:val="0"/>
        <w:keepLines w:val="0"/>
        <w:pageBreakBefore w:val="0"/>
        <w:tabs>
          <w:tab w:val="left" w:pos="7140"/>
          <w:tab w:val="left" w:pos="7560"/>
        </w:tabs>
        <w:kinsoku/>
        <w:wordWrap/>
        <w:overflowPunct/>
        <w:topLinePunct w:val="0"/>
        <w:autoSpaceDE/>
        <w:autoSpaceDN/>
        <w:bidi w:val="0"/>
        <w:adjustRightInd w:val="0"/>
        <w:snapToGrid w:val="0"/>
        <w:spacing w:line="560" w:lineRule="exact"/>
        <w:jc w:val="left"/>
        <w:rPr>
          <w:rFonts w:hint="eastAsia" w:ascii="Times New Roman" w:hAnsi="Times New Roman" w:eastAsia="黑体"/>
          <w:sz w:val="32"/>
          <w:szCs w:val="32"/>
          <w:lang w:val="en-US" w:eastAsia="zh-CN"/>
        </w:rPr>
      </w:pPr>
      <w:r>
        <w:rPr>
          <w:rFonts w:hint="default" w:ascii="Times New Roman" w:hAnsi="Times New Roman" w:eastAsia="黑体"/>
          <w:sz w:val="32"/>
          <w:szCs w:val="32"/>
        </w:rPr>
        <w:t>附件</w:t>
      </w:r>
      <w:r>
        <w:rPr>
          <w:rFonts w:hint="eastAsia" w:ascii="Times New Roman" w:hAnsi="Times New Roman" w:eastAsia="黑体"/>
          <w:sz w:val="32"/>
          <w:szCs w:val="32"/>
          <w:lang w:val="en-US" w:eastAsia="zh-CN"/>
        </w:rPr>
        <w:t>3</w:t>
      </w:r>
    </w:p>
    <w:p w14:paraId="569ACEFE">
      <w:pPr>
        <w:pStyle w:val="2"/>
        <w:rPr>
          <w:rFonts w:hint="eastAsia"/>
          <w:lang w:eastAsia="zh-CN"/>
        </w:rPr>
      </w:pPr>
    </w:p>
    <w:p w14:paraId="495A4CF4">
      <w:pPr>
        <w:keepNext w:val="0"/>
        <w:keepLines w:val="0"/>
        <w:pageBreakBefore w:val="0"/>
        <w:kinsoku/>
        <w:wordWrap/>
        <w:overflowPunct/>
        <w:topLinePunct w:val="0"/>
        <w:autoSpaceDE/>
        <w:autoSpaceDN/>
        <w:bidi w:val="0"/>
        <w:spacing w:line="560" w:lineRule="exact"/>
        <w:jc w:val="center"/>
        <w:rPr>
          <w:rFonts w:hint="eastAsia" w:ascii="Times New Roman" w:hAnsi="Times New Roman" w:eastAsia="方正小标宋简体"/>
          <w:spacing w:val="0"/>
          <w:sz w:val="44"/>
          <w:szCs w:val="44"/>
          <w:lang w:val="en-US" w:eastAsia="zh-CN"/>
        </w:rPr>
      </w:pPr>
      <w:bookmarkStart w:id="0" w:name="_GoBack"/>
      <w:r>
        <w:rPr>
          <w:rFonts w:hint="default" w:ascii="Times New Roman" w:hAnsi="Times New Roman" w:eastAsia="方正小标宋简体"/>
          <w:spacing w:val="0"/>
          <w:sz w:val="44"/>
          <w:szCs w:val="44"/>
        </w:rPr>
        <w:t>沂</w:t>
      </w:r>
      <w:r>
        <w:rPr>
          <w:rFonts w:ascii="方正小标宋简体" w:hAnsi="方正小标宋简体" w:eastAsia="方正小标宋简体" w:cs="方正小标宋简体"/>
          <w:spacing w:val="0"/>
          <w:sz w:val="44"/>
          <w:szCs w:val="44"/>
        </w:rPr>
        <w:t>水县202</w:t>
      </w:r>
      <w:r>
        <w:rPr>
          <w:rFonts w:hint="eastAsia" w:ascii="方正小标宋简体" w:hAnsi="方正小标宋简体" w:eastAsia="方正小标宋简体" w:cs="方正小标宋简体"/>
          <w:spacing w:val="0"/>
          <w:sz w:val="44"/>
          <w:szCs w:val="44"/>
          <w:lang w:val="en-US" w:eastAsia="zh-CN"/>
        </w:rPr>
        <w:t>4</w:t>
      </w:r>
      <w:r>
        <w:rPr>
          <w:rFonts w:ascii="方正小标宋简体" w:hAnsi="方正小标宋简体" w:eastAsia="方正小标宋简体" w:cs="方正小标宋简体"/>
          <w:spacing w:val="0"/>
          <w:sz w:val="44"/>
          <w:szCs w:val="44"/>
        </w:rPr>
        <w:t>年义务</w:t>
      </w:r>
      <w:r>
        <w:rPr>
          <w:rFonts w:ascii="Times New Roman" w:hAnsi="Times New Roman" w:eastAsia="方正小标宋简体"/>
          <w:spacing w:val="0"/>
          <w:sz w:val="44"/>
          <w:szCs w:val="44"/>
        </w:rPr>
        <w:t>教育学校</w:t>
      </w:r>
      <w:r>
        <w:rPr>
          <w:rFonts w:hint="default" w:ascii="Times New Roman" w:hAnsi="Times New Roman" w:eastAsia="方正小标宋简体"/>
          <w:spacing w:val="0"/>
          <w:sz w:val="44"/>
          <w:szCs w:val="44"/>
        </w:rPr>
        <w:t>招生工作日程</w:t>
      </w:r>
      <w:bookmarkEnd w:id="0"/>
    </w:p>
    <w:tbl>
      <w:tblPr>
        <w:tblStyle w:val="7"/>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830"/>
        <w:gridCol w:w="6280"/>
      </w:tblGrid>
      <w:tr w14:paraId="5271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407" w:type="dxa"/>
            <w:vAlign w:val="center"/>
          </w:tcPr>
          <w:p w14:paraId="708C4F0E">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default" w:ascii="黑体" w:hAnsi="黑体" w:eastAsia="黑体" w:cs="黑体"/>
                <w:sz w:val="28"/>
                <w:szCs w:val="28"/>
              </w:rPr>
            </w:pPr>
            <w:r>
              <w:rPr>
                <w:rFonts w:ascii="黑体" w:hAnsi="黑体" w:eastAsia="黑体" w:cs="黑体"/>
                <w:sz w:val="28"/>
                <w:szCs w:val="28"/>
              </w:rPr>
              <w:t>实施步骤</w:t>
            </w:r>
          </w:p>
        </w:tc>
        <w:tc>
          <w:tcPr>
            <w:tcW w:w="1830" w:type="dxa"/>
            <w:vAlign w:val="center"/>
          </w:tcPr>
          <w:p w14:paraId="5EB57987">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default" w:ascii="黑体" w:hAnsi="黑体" w:eastAsia="黑体" w:cs="黑体"/>
                <w:sz w:val="28"/>
                <w:szCs w:val="28"/>
              </w:rPr>
            </w:pPr>
            <w:r>
              <w:rPr>
                <w:rFonts w:ascii="黑体" w:hAnsi="黑体" w:eastAsia="黑体" w:cs="黑体"/>
                <w:sz w:val="28"/>
                <w:szCs w:val="28"/>
              </w:rPr>
              <w:t>时间安排</w:t>
            </w:r>
          </w:p>
        </w:tc>
        <w:tc>
          <w:tcPr>
            <w:tcW w:w="6280" w:type="dxa"/>
            <w:vAlign w:val="center"/>
          </w:tcPr>
          <w:p w14:paraId="1C5732B5">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default" w:ascii="黑体" w:hAnsi="黑体" w:eastAsia="黑体" w:cs="黑体"/>
                <w:sz w:val="28"/>
                <w:szCs w:val="28"/>
              </w:rPr>
            </w:pPr>
            <w:r>
              <w:rPr>
                <w:rFonts w:ascii="黑体" w:hAnsi="黑体" w:eastAsia="黑体" w:cs="黑体"/>
                <w:sz w:val="28"/>
                <w:szCs w:val="28"/>
              </w:rPr>
              <w:t>工作任务</w:t>
            </w:r>
          </w:p>
        </w:tc>
      </w:tr>
      <w:tr w14:paraId="0B61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1407" w:type="dxa"/>
            <w:vAlign w:val="center"/>
          </w:tcPr>
          <w:p w14:paraId="37ADC26E">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入学审核</w:t>
            </w:r>
          </w:p>
        </w:tc>
        <w:tc>
          <w:tcPr>
            <w:tcW w:w="1830" w:type="dxa"/>
            <w:vAlign w:val="center"/>
          </w:tcPr>
          <w:p w14:paraId="65C18DC4">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8月5日-7日</w:t>
            </w:r>
          </w:p>
        </w:tc>
        <w:tc>
          <w:tcPr>
            <w:tcW w:w="6280" w:type="dxa"/>
            <w:vAlign w:val="center"/>
          </w:tcPr>
          <w:p w14:paraId="7594D992">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①</w:t>
            </w:r>
            <w:r>
              <w:rPr>
                <w:rFonts w:hint="default" w:ascii="Times New Roman" w:hAnsi="Times New Roman" w:eastAsia="仿宋_GB2312" w:cs="Times New Roman"/>
                <w:sz w:val="24"/>
                <w:szCs w:val="24"/>
                <w:lang w:val="en-US" w:eastAsia="zh-CN"/>
              </w:rPr>
              <w:t>法定监护人持相关入学材料到乡镇（街道）联区或直升的初中学校提出申请，审核通过后，填写申请表；</w:t>
            </w:r>
          </w:p>
          <w:p w14:paraId="1D5D9008">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②</w:t>
            </w:r>
            <w:r>
              <w:rPr>
                <w:rFonts w:hint="default" w:ascii="Times New Roman" w:hAnsi="Times New Roman" w:eastAsia="仿宋_GB2312" w:cs="Times New Roman"/>
                <w:sz w:val="24"/>
                <w:szCs w:val="24"/>
                <w:lang w:val="en-US" w:eastAsia="zh-CN"/>
              </w:rPr>
              <w:t>8日，乡镇（街道）联区上报符合城区小学一年级入学的学生名单和取消初中一年级直升的学生名单；</w:t>
            </w:r>
          </w:p>
          <w:p w14:paraId="2A5048C7">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③</w:t>
            </w:r>
            <w:r>
              <w:rPr>
                <w:rFonts w:hint="eastAsia" w:ascii="Times New Roman" w:hAnsi="Times New Roman" w:eastAsia="仿宋_GB2312" w:cs="Times New Roman"/>
                <w:sz w:val="24"/>
                <w:szCs w:val="24"/>
                <w:lang w:val="en-US" w:eastAsia="zh-CN"/>
              </w:rPr>
              <w:t>8日，</w:t>
            </w:r>
            <w:r>
              <w:rPr>
                <w:rFonts w:hint="default" w:ascii="Times New Roman" w:hAnsi="Times New Roman" w:eastAsia="仿宋_GB2312" w:cs="Times New Roman"/>
                <w:sz w:val="24"/>
                <w:szCs w:val="24"/>
                <w:lang w:val="en-US" w:eastAsia="zh-CN"/>
              </w:rPr>
              <w:t>城区九年一贯制学校上报取消初中一年级直升的学生名单。</w:t>
            </w:r>
          </w:p>
        </w:tc>
      </w:tr>
      <w:tr w14:paraId="71D6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1407" w:type="dxa"/>
            <w:vAlign w:val="center"/>
          </w:tcPr>
          <w:p w14:paraId="704F7264">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城区信息采集</w:t>
            </w:r>
          </w:p>
        </w:tc>
        <w:tc>
          <w:tcPr>
            <w:tcW w:w="1830" w:type="dxa"/>
            <w:vAlign w:val="center"/>
          </w:tcPr>
          <w:p w14:paraId="4AB840F2">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24"/>
                <w:szCs w:val="24"/>
                <w:lang w:val="en-US" w:eastAsia="zh-CN"/>
              </w:rPr>
              <w:t>8月10日-15日</w:t>
            </w:r>
          </w:p>
        </w:tc>
        <w:tc>
          <w:tcPr>
            <w:tcW w:w="6280" w:type="dxa"/>
            <w:vAlign w:val="center"/>
          </w:tcPr>
          <w:p w14:paraId="59490914">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①城区常住居民子女和随迁子女登陆平台注册填报入学信息；</w:t>
            </w:r>
          </w:p>
          <w:p w14:paraId="74FD5AD1">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②城区常住人口子女信息注册填报时，按招生片区申报志愿学校。随迁子女注册填报信息后，等待城区常住人口子女审核完成公布空余学位后申报志愿学校。</w:t>
            </w:r>
          </w:p>
        </w:tc>
      </w:tr>
      <w:tr w14:paraId="0DBF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407" w:type="dxa"/>
            <w:vAlign w:val="center"/>
          </w:tcPr>
          <w:p w14:paraId="0B0B84E1">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乡镇信息采集</w:t>
            </w:r>
          </w:p>
        </w:tc>
        <w:tc>
          <w:tcPr>
            <w:tcW w:w="1830" w:type="dxa"/>
            <w:vAlign w:val="center"/>
          </w:tcPr>
          <w:p w14:paraId="55A200A7">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24"/>
                <w:szCs w:val="24"/>
                <w:lang w:val="en-US" w:eastAsia="zh-CN"/>
              </w:rPr>
              <w:t>8月10日-13日</w:t>
            </w:r>
          </w:p>
        </w:tc>
        <w:tc>
          <w:tcPr>
            <w:tcW w:w="6280" w:type="dxa"/>
            <w:vAlign w:val="center"/>
          </w:tcPr>
          <w:p w14:paraId="2250E80C">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①报名乡镇（街道）学校的适龄儿童少年登陆平台注册填报入学信息；</w:t>
            </w:r>
          </w:p>
          <w:p w14:paraId="26E979C4">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rPr>
                <w:rFonts w:hint="default" w:ascii="Times New Roman" w:hAnsi="Times New Roman" w:cs="Times New Roman"/>
                <w:lang w:val="en-US"/>
              </w:rPr>
            </w:pPr>
            <w:r>
              <w:rPr>
                <w:rFonts w:hint="default" w:ascii="Times New Roman" w:hAnsi="Times New Roman" w:eastAsia="仿宋_GB2312" w:cs="Times New Roman"/>
                <w:sz w:val="24"/>
                <w:szCs w:val="24"/>
              </w:rPr>
              <w:t>②乡镇（街道）学校</w:t>
            </w:r>
            <w:r>
              <w:rPr>
                <w:rFonts w:hint="default" w:ascii="Times New Roman" w:hAnsi="Times New Roman" w:eastAsia="仿宋_GB2312" w:cs="Times New Roman"/>
                <w:sz w:val="24"/>
                <w:szCs w:val="24"/>
                <w:lang w:val="en-US" w:eastAsia="zh-CN"/>
              </w:rPr>
              <w:t>审核</w:t>
            </w:r>
            <w:r>
              <w:rPr>
                <w:rFonts w:hint="default" w:ascii="Times New Roman" w:hAnsi="Times New Roman" w:eastAsia="仿宋_GB2312" w:cs="Times New Roman"/>
                <w:sz w:val="24"/>
                <w:szCs w:val="24"/>
              </w:rPr>
              <w:t>录取；</w:t>
            </w:r>
          </w:p>
        </w:tc>
      </w:tr>
      <w:tr w14:paraId="1B93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1407" w:type="dxa"/>
            <w:vAlign w:val="center"/>
          </w:tcPr>
          <w:p w14:paraId="449CC781">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城区常住</w:t>
            </w:r>
            <w:r>
              <w:rPr>
                <w:rFonts w:hint="eastAsia" w:ascii="Times New Roman" w:hAnsi="Times New Roman" w:eastAsia="仿宋_GB2312" w:cs="Times New Roman"/>
                <w:sz w:val="24"/>
                <w:szCs w:val="24"/>
                <w:lang w:val="en-US" w:eastAsia="zh-CN"/>
              </w:rPr>
              <w:t>居民</w:t>
            </w:r>
            <w:r>
              <w:rPr>
                <w:rFonts w:hint="default" w:ascii="Times New Roman" w:hAnsi="Times New Roman" w:eastAsia="仿宋_GB2312" w:cs="Times New Roman"/>
                <w:sz w:val="24"/>
                <w:szCs w:val="24"/>
              </w:rPr>
              <w:t>子女招生</w:t>
            </w:r>
          </w:p>
        </w:tc>
        <w:tc>
          <w:tcPr>
            <w:tcW w:w="1830" w:type="dxa"/>
            <w:vAlign w:val="center"/>
          </w:tcPr>
          <w:p w14:paraId="2EB8B99D">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24"/>
                <w:szCs w:val="24"/>
                <w:lang w:val="en-US" w:eastAsia="zh-CN"/>
              </w:rPr>
              <w:t>8月16日-21日</w:t>
            </w:r>
          </w:p>
        </w:tc>
        <w:tc>
          <w:tcPr>
            <w:tcW w:w="6280" w:type="dxa"/>
            <w:vAlign w:val="center"/>
          </w:tcPr>
          <w:p w14:paraId="72AF3F45">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①城区学校对常住</w:t>
            </w:r>
            <w:r>
              <w:rPr>
                <w:rFonts w:hint="default" w:ascii="Times New Roman" w:hAnsi="Times New Roman" w:eastAsia="仿宋_GB2312" w:cs="Times New Roman"/>
                <w:sz w:val="24"/>
                <w:szCs w:val="24"/>
                <w:lang w:val="en-US" w:eastAsia="zh-CN"/>
              </w:rPr>
              <w:t>居民</w:t>
            </w:r>
            <w:r>
              <w:rPr>
                <w:rFonts w:hint="default" w:ascii="Times New Roman" w:hAnsi="Times New Roman" w:eastAsia="仿宋_GB2312" w:cs="Times New Roman"/>
                <w:sz w:val="24"/>
                <w:szCs w:val="24"/>
              </w:rPr>
              <w:t>子女报名信息进行</w:t>
            </w:r>
            <w:r>
              <w:rPr>
                <w:rFonts w:hint="default" w:ascii="Times New Roman" w:hAnsi="Times New Roman" w:eastAsia="仿宋_GB2312" w:cs="Times New Roman"/>
                <w:sz w:val="24"/>
                <w:szCs w:val="24"/>
                <w:lang w:val="en-US" w:eastAsia="zh-CN"/>
              </w:rPr>
              <w:t>审核</w:t>
            </w:r>
            <w:r>
              <w:rPr>
                <w:rFonts w:hint="default" w:ascii="Times New Roman" w:hAnsi="Times New Roman" w:eastAsia="仿宋_GB2312" w:cs="Times New Roman"/>
                <w:sz w:val="24"/>
                <w:szCs w:val="24"/>
              </w:rPr>
              <w:t>；</w:t>
            </w:r>
          </w:p>
          <w:p w14:paraId="1A68F0FC">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②</w:t>
            </w:r>
            <w:r>
              <w:rPr>
                <w:rFonts w:hint="default" w:ascii="Times New Roman" w:hAnsi="Times New Roman" w:eastAsia="仿宋_GB2312" w:cs="Times New Roman"/>
                <w:sz w:val="24"/>
                <w:szCs w:val="24"/>
                <w:lang w:val="en-US" w:eastAsia="zh-CN"/>
              </w:rPr>
              <w:t>18日，公布初审结果；</w:t>
            </w:r>
          </w:p>
          <w:p w14:paraId="28525615">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③</w:t>
            </w:r>
            <w:r>
              <w:rPr>
                <w:rFonts w:hint="default" w:ascii="Times New Roman" w:hAnsi="Times New Roman" w:eastAsia="仿宋_GB2312" w:cs="Times New Roman"/>
                <w:sz w:val="24"/>
                <w:szCs w:val="24"/>
                <w:lang w:val="en-US" w:eastAsia="zh-CN"/>
              </w:rPr>
              <w:t>20日，公布复审结果</w:t>
            </w:r>
            <w:r>
              <w:rPr>
                <w:rFonts w:hint="default" w:ascii="Times New Roman" w:hAnsi="Times New Roman" w:eastAsia="仿宋_GB2312" w:cs="Times New Roman"/>
                <w:sz w:val="24"/>
                <w:szCs w:val="24"/>
              </w:rPr>
              <w:t>；</w:t>
            </w:r>
          </w:p>
          <w:p w14:paraId="5876F731">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④21日</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公布城区常住</w:t>
            </w:r>
            <w:r>
              <w:rPr>
                <w:rFonts w:hint="eastAsia" w:ascii="Times New Roman" w:hAnsi="Times New Roman" w:eastAsia="仿宋_GB2312" w:cs="Times New Roman"/>
                <w:sz w:val="24"/>
                <w:szCs w:val="24"/>
                <w:lang w:val="en-US" w:eastAsia="zh-CN"/>
              </w:rPr>
              <w:t>居民</w:t>
            </w:r>
            <w:r>
              <w:rPr>
                <w:rFonts w:hint="default" w:ascii="Times New Roman" w:hAnsi="Times New Roman" w:eastAsia="仿宋_GB2312" w:cs="Times New Roman"/>
                <w:sz w:val="24"/>
                <w:szCs w:val="24"/>
                <w:lang w:val="en-US" w:eastAsia="zh-CN"/>
              </w:rPr>
              <w:t>子女录</w:t>
            </w:r>
            <w:r>
              <w:rPr>
                <w:rFonts w:hint="default" w:ascii="Times New Roman" w:hAnsi="Times New Roman" w:eastAsia="仿宋_GB2312" w:cs="Times New Roman"/>
                <w:sz w:val="24"/>
                <w:szCs w:val="24"/>
              </w:rPr>
              <w:t>取结果</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公布城区学校空余学位。</w:t>
            </w:r>
          </w:p>
        </w:tc>
      </w:tr>
      <w:tr w14:paraId="4E00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407" w:type="dxa"/>
            <w:vAlign w:val="center"/>
          </w:tcPr>
          <w:p w14:paraId="57D5F96F">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城区随迁子女招生</w:t>
            </w:r>
          </w:p>
        </w:tc>
        <w:tc>
          <w:tcPr>
            <w:tcW w:w="1830" w:type="dxa"/>
            <w:vAlign w:val="center"/>
          </w:tcPr>
          <w:p w14:paraId="3CAAF0A7">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8月</w:t>
            </w:r>
            <w:r>
              <w:rPr>
                <w:rFonts w:hint="default" w:ascii="Times New Roman" w:hAnsi="Times New Roman" w:eastAsia="仿宋_GB2312" w:cs="Times New Roman"/>
                <w:sz w:val="24"/>
                <w:szCs w:val="24"/>
                <w:lang w:val="en-US" w:eastAsia="zh-CN"/>
              </w:rPr>
              <w:t>21</w:t>
            </w:r>
            <w:r>
              <w:rPr>
                <w:rFonts w:hint="default" w:ascii="Times New Roman" w:hAnsi="Times New Roman" w:eastAsia="仿宋_GB2312" w:cs="Times New Roman"/>
                <w:sz w:val="24"/>
                <w:szCs w:val="24"/>
              </w:rPr>
              <w:t>日-</w:t>
            </w:r>
            <w:r>
              <w:rPr>
                <w:rFonts w:hint="default" w:ascii="Times New Roman" w:hAnsi="Times New Roman" w:eastAsia="仿宋_GB2312" w:cs="Times New Roman"/>
                <w:sz w:val="24"/>
                <w:szCs w:val="24"/>
                <w:lang w:val="en-US" w:eastAsia="zh-CN"/>
              </w:rPr>
              <w:t>25</w:t>
            </w:r>
            <w:r>
              <w:rPr>
                <w:rFonts w:hint="default" w:ascii="Times New Roman" w:hAnsi="Times New Roman" w:eastAsia="仿宋_GB2312" w:cs="Times New Roman"/>
                <w:sz w:val="24"/>
                <w:szCs w:val="24"/>
              </w:rPr>
              <w:t>日</w:t>
            </w:r>
          </w:p>
        </w:tc>
        <w:tc>
          <w:tcPr>
            <w:tcW w:w="6280" w:type="dxa"/>
            <w:vAlign w:val="center"/>
          </w:tcPr>
          <w:p w14:paraId="5C66ABD5">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rPr>
                <w:rFonts w:hint="default" w:ascii="Times New Roman" w:hAnsi="Times New Roman" w:eastAsia="仿宋_GB2312" w:cs="Times New Roman"/>
                <w:spacing w:val="-6"/>
                <w:sz w:val="24"/>
                <w:szCs w:val="24"/>
              </w:rPr>
            </w:pPr>
            <w:r>
              <w:rPr>
                <w:rFonts w:hint="default" w:ascii="Times New Roman" w:hAnsi="Times New Roman" w:eastAsia="仿宋_GB2312" w:cs="Times New Roman"/>
                <w:sz w:val="24"/>
                <w:szCs w:val="24"/>
              </w:rPr>
              <w:t>①</w:t>
            </w:r>
            <w:r>
              <w:rPr>
                <w:rFonts w:hint="default" w:ascii="Times New Roman" w:hAnsi="Times New Roman" w:eastAsia="仿宋_GB2312" w:cs="Times New Roman"/>
                <w:spacing w:val="-6"/>
                <w:sz w:val="24"/>
                <w:szCs w:val="24"/>
                <w:lang w:val="en-US" w:eastAsia="zh-CN"/>
              </w:rPr>
              <w:t>21</w:t>
            </w:r>
            <w:r>
              <w:rPr>
                <w:rFonts w:hint="default" w:ascii="Times New Roman" w:hAnsi="Times New Roman" w:eastAsia="仿宋_GB2312" w:cs="Times New Roman"/>
                <w:spacing w:val="-6"/>
                <w:sz w:val="24"/>
                <w:szCs w:val="24"/>
              </w:rPr>
              <w:t>日</w:t>
            </w:r>
            <w:r>
              <w:rPr>
                <w:rFonts w:hint="default" w:ascii="Times New Roman" w:hAnsi="Times New Roman" w:eastAsia="仿宋_GB2312" w:cs="Times New Roman"/>
                <w:spacing w:val="-6"/>
                <w:sz w:val="24"/>
                <w:szCs w:val="24"/>
                <w:lang w:val="en-US" w:eastAsia="zh-CN"/>
              </w:rPr>
              <w:t>12:00时</w:t>
            </w:r>
            <w:r>
              <w:rPr>
                <w:rFonts w:hint="default" w:ascii="Times New Roman" w:hAnsi="Times New Roman" w:eastAsia="仿宋_GB2312" w:cs="Times New Roman"/>
                <w:spacing w:val="-6"/>
                <w:sz w:val="24"/>
                <w:szCs w:val="24"/>
              </w:rPr>
              <w:t>-</w:t>
            </w:r>
            <w:r>
              <w:rPr>
                <w:rFonts w:hint="default" w:ascii="Times New Roman" w:hAnsi="Times New Roman" w:eastAsia="仿宋_GB2312" w:cs="Times New Roman"/>
                <w:spacing w:val="-6"/>
                <w:sz w:val="24"/>
                <w:szCs w:val="24"/>
                <w:lang w:val="en-US" w:eastAsia="zh-CN"/>
              </w:rPr>
              <w:t>22</w:t>
            </w:r>
            <w:r>
              <w:rPr>
                <w:rFonts w:hint="default" w:ascii="Times New Roman" w:hAnsi="Times New Roman" w:eastAsia="仿宋_GB2312" w:cs="Times New Roman"/>
                <w:spacing w:val="-6"/>
                <w:sz w:val="24"/>
                <w:szCs w:val="24"/>
              </w:rPr>
              <w:t>日</w:t>
            </w:r>
            <w:r>
              <w:rPr>
                <w:rFonts w:hint="default" w:ascii="Times New Roman" w:hAnsi="Times New Roman" w:eastAsia="仿宋_GB2312" w:cs="Times New Roman"/>
                <w:spacing w:val="-6"/>
                <w:sz w:val="24"/>
                <w:szCs w:val="24"/>
                <w:lang w:val="en-US" w:eastAsia="zh-CN"/>
              </w:rPr>
              <w:t>24:00时，</w:t>
            </w:r>
            <w:r>
              <w:rPr>
                <w:rFonts w:hint="default" w:ascii="Times New Roman" w:hAnsi="Times New Roman" w:eastAsia="仿宋_GB2312" w:cs="Times New Roman"/>
                <w:spacing w:val="-6"/>
                <w:sz w:val="24"/>
                <w:szCs w:val="24"/>
              </w:rPr>
              <w:t>城区随迁子女根据空余学位情况申报志愿学校；</w:t>
            </w:r>
          </w:p>
          <w:p w14:paraId="57FFF9FC">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②</w:t>
            </w:r>
            <w:r>
              <w:rPr>
                <w:rFonts w:hint="default" w:ascii="Times New Roman" w:hAnsi="Times New Roman" w:eastAsia="仿宋_GB2312" w:cs="Times New Roman"/>
                <w:sz w:val="24"/>
                <w:szCs w:val="24"/>
                <w:lang w:val="en-US" w:eastAsia="zh-CN"/>
              </w:rPr>
              <w:t>23</w:t>
            </w:r>
            <w:r>
              <w:rPr>
                <w:rFonts w:hint="default" w:ascii="Times New Roman" w:hAnsi="Times New Roman" w:eastAsia="仿宋_GB2312" w:cs="Times New Roman"/>
                <w:sz w:val="24"/>
                <w:szCs w:val="24"/>
              </w:rPr>
              <w:t>日</w:t>
            </w:r>
            <w:r>
              <w:rPr>
                <w:rFonts w:hint="default" w:ascii="Times New Roman" w:hAnsi="Times New Roman" w:eastAsia="仿宋_GB2312" w:cs="Times New Roman"/>
                <w:sz w:val="24"/>
                <w:szCs w:val="24"/>
                <w:lang w:val="en-US" w:eastAsia="zh-CN"/>
              </w:rPr>
              <w:t>-24日</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城区学校进行</w:t>
            </w:r>
            <w:r>
              <w:rPr>
                <w:rFonts w:hint="default" w:ascii="Times New Roman" w:hAnsi="Times New Roman" w:eastAsia="仿宋_GB2312" w:cs="Times New Roman"/>
                <w:sz w:val="24"/>
                <w:szCs w:val="24"/>
                <w:lang w:val="en-US" w:eastAsia="zh-CN"/>
              </w:rPr>
              <w:t>审核</w:t>
            </w:r>
            <w:r>
              <w:rPr>
                <w:rFonts w:hint="default" w:ascii="Times New Roman" w:hAnsi="Times New Roman" w:eastAsia="仿宋_GB2312" w:cs="Times New Roman"/>
                <w:sz w:val="24"/>
                <w:szCs w:val="24"/>
              </w:rPr>
              <w:t>；</w:t>
            </w:r>
          </w:p>
          <w:p w14:paraId="7C982C40">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③</w:t>
            </w:r>
            <w:r>
              <w:rPr>
                <w:rFonts w:hint="default" w:ascii="Times New Roman" w:hAnsi="Times New Roman" w:eastAsia="仿宋_GB2312" w:cs="Times New Roman"/>
                <w:sz w:val="24"/>
                <w:szCs w:val="24"/>
                <w:lang w:val="en-US" w:eastAsia="zh-CN"/>
              </w:rPr>
              <w:t>25</w:t>
            </w:r>
            <w:r>
              <w:rPr>
                <w:rFonts w:hint="default" w:ascii="Times New Roman" w:hAnsi="Times New Roman" w:eastAsia="仿宋_GB2312" w:cs="Times New Roman"/>
                <w:sz w:val="24"/>
                <w:szCs w:val="24"/>
              </w:rPr>
              <w:t>日</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公示城区学校随迁子女录取结果。</w:t>
            </w:r>
          </w:p>
        </w:tc>
      </w:tr>
      <w:tr w14:paraId="6A72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07" w:type="dxa"/>
            <w:vAlign w:val="center"/>
          </w:tcPr>
          <w:p w14:paraId="1A981563">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入学办理</w:t>
            </w:r>
          </w:p>
        </w:tc>
        <w:tc>
          <w:tcPr>
            <w:tcW w:w="1830" w:type="dxa"/>
            <w:vAlign w:val="center"/>
          </w:tcPr>
          <w:p w14:paraId="2E4AFD9D">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8月</w:t>
            </w:r>
            <w:r>
              <w:rPr>
                <w:rFonts w:hint="default" w:ascii="Times New Roman" w:hAnsi="Times New Roman" w:eastAsia="仿宋_GB2312" w:cs="Times New Roman"/>
                <w:sz w:val="24"/>
                <w:szCs w:val="24"/>
                <w:lang w:val="en-US" w:eastAsia="zh-CN"/>
              </w:rPr>
              <w:t>24</w:t>
            </w:r>
            <w:r>
              <w:rPr>
                <w:rFonts w:hint="default" w:ascii="Times New Roman" w:hAnsi="Times New Roman" w:eastAsia="仿宋_GB2312" w:cs="Times New Roman"/>
                <w:sz w:val="24"/>
                <w:szCs w:val="24"/>
              </w:rPr>
              <w:t>日起</w:t>
            </w:r>
          </w:p>
        </w:tc>
        <w:tc>
          <w:tcPr>
            <w:tcW w:w="6280" w:type="dxa"/>
            <w:vAlign w:val="center"/>
          </w:tcPr>
          <w:p w14:paraId="43012ED4">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各义务教育学校发放录取通知书。</w:t>
            </w:r>
          </w:p>
        </w:tc>
      </w:tr>
    </w:tbl>
    <w:p w14:paraId="4179E7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F4562"/>
    <w:multiLevelType w:val="singleLevel"/>
    <w:tmpl w:val="8DFF4562"/>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ZDgxODVlZDE2ODFmOGIzMGQ2YjZkZWQwNWVkOTkifQ=="/>
  </w:docVars>
  <w:rsids>
    <w:rsidRoot w:val="00000000"/>
    <w:rsid w:val="13645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style>
  <w:style w:type="paragraph" w:styleId="3">
    <w:name w:val="Body Text Indent"/>
    <w:basedOn w:val="1"/>
    <w:next w:val="2"/>
    <w:qFormat/>
    <w:uiPriority w:val="99"/>
    <w:pPr>
      <w:spacing w:after="120"/>
      <w:ind w:left="420" w:leftChars="200"/>
    </w:pPr>
  </w:style>
  <w:style w:type="paragraph" w:styleId="4">
    <w:name w:val="Plain Text"/>
    <w:basedOn w:val="1"/>
    <w:next w:val="5"/>
    <w:qFormat/>
    <w:uiPriority w:val="99"/>
    <w:rPr>
      <w:rFonts w:ascii="宋体" w:hAnsi="Courier New" w:cs="宋体"/>
    </w:rPr>
  </w:style>
  <w:style w:type="paragraph" w:styleId="5">
    <w:name w:val="List Number 5"/>
    <w:basedOn w:val="1"/>
    <w:uiPriority w:val="0"/>
    <w:pPr>
      <w:numPr>
        <w:ilvl w:val="0"/>
        <w:numId w:val="1"/>
      </w:numPr>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2024-08-01T02:18:32Z</dcterms:created>
  <dc:creator>Administrator</dc:creator>
  <cp:lastModifiedBy>Administrator</cp:lastModifiedBy>
  <dcterms:modified xsi:type="dcterms:W3CDTF">2024-08-01T02:18:58Z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C41FF37322904148A13328B47CDEBB04_12</vt:lpwstr>
  </property>
</Properties>
</file>